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B97F" w14:textId="1E383B93" w:rsidR="00E966BE" w:rsidRPr="00E966BE" w:rsidRDefault="00E966BE" w:rsidP="00205217">
      <w:pPr>
        <w:rPr>
          <w:rFonts w:cstheme="minorHAnsi"/>
          <w:b/>
          <w:bCs/>
          <w:i/>
          <w:iCs/>
          <w:color w:val="7F7F7F" w:themeColor="text1" w:themeTint="80"/>
          <w:sz w:val="36"/>
          <w:szCs w:val="36"/>
          <w:lang w:val="de-DE"/>
        </w:rPr>
      </w:pPr>
      <w:bookmarkStart w:id="0" w:name="_Hlk102388770"/>
      <w:r w:rsidRPr="00E966BE">
        <w:rPr>
          <w:rFonts w:cstheme="minorHAnsi"/>
          <w:b/>
          <w:bCs/>
          <w:i/>
          <w:iCs/>
          <w:color w:val="7F7F7F" w:themeColor="text1" w:themeTint="80"/>
          <w:sz w:val="36"/>
          <w:szCs w:val="36"/>
          <w:lang w:val="de-DE"/>
        </w:rPr>
        <w:t>Pressetext 2024:</w:t>
      </w:r>
    </w:p>
    <w:p w14:paraId="0D21C0A3" w14:textId="77777777" w:rsidR="00E966BE" w:rsidRDefault="00E966BE" w:rsidP="00205217">
      <w:pPr>
        <w:rPr>
          <w:rFonts w:cstheme="minorHAnsi"/>
          <w:b/>
          <w:bCs/>
          <w:color w:val="2F5496" w:themeColor="accent1" w:themeShade="BF"/>
          <w:sz w:val="36"/>
          <w:szCs w:val="36"/>
          <w:lang w:val="de-DE"/>
        </w:rPr>
      </w:pPr>
    </w:p>
    <w:p w14:paraId="09A9EF93" w14:textId="609259AF" w:rsidR="00205217" w:rsidRPr="00B759F0" w:rsidRDefault="00205217" w:rsidP="00205217">
      <w:pPr>
        <w:rPr>
          <w:rFonts w:cstheme="minorHAnsi"/>
          <w:b/>
          <w:bCs/>
          <w:color w:val="2F5496" w:themeColor="accent1" w:themeShade="BF"/>
          <w:sz w:val="36"/>
          <w:szCs w:val="36"/>
          <w:lang w:val="de-DE"/>
        </w:rPr>
      </w:pPr>
      <w:r w:rsidRPr="00B759F0">
        <w:rPr>
          <w:rFonts w:cstheme="minorHAnsi"/>
          <w:b/>
          <w:bCs/>
          <w:color w:val="2F5496" w:themeColor="accent1" w:themeShade="BF"/>
          <w:sz w:val="36"/>
          <w:szCs w:val="36"/>
          <w:lang w:val="de-DE"/>
        </w:rPr>
        <w:t>BIOEM 202</w:t>
      </w:r>
      <w:r w:rsidR="005F0A18">
        <w:rPr>
          <w:rFonts w:cstheme="minorHAnsi"/>
          <w:b/>
          <w:bCs/>
          <w:color w:val="2F5496" w:themeColor="accent1" w:themeShade="BF"/>
          <w:sz w:val="36"/>
          <w:szCs w:val="36"/>
          <w:lang w:val="de-DE"/>
        </w:rPr>
        <w:t>4</w:t>
      </w:r>
      <w:r w:rsidR="00E966BE">
        <w:rPr>
          <w:rFonts w:cstheme="minorHAnsi"/>
          <w:b/>
          <w:bCs/>
          <w:color w:val="2F5496" w:themeColor="accent1" w:themeShade="BF"/>
          <w:sz w:val="36"/>
          <w:szCs w:val="36"/>
          <w:lang w:val="de-DE"/>
        </w:rPr>
        <w:t xml:space="preserve"> - </w:t>
      </w:r>
      <w:r w:rsidR="00931126">
        <w:rPr>
          <w:rFonts w:cstheme="minorHAnsi"/>
          <w:b/>
          <w:bCs/>
          <w:color w:val="2F5496" w:themeColor="accent1" w:themeShade="BF"/>
          <w:sz w:val="36"/>
          <w:szCs w:val="36"/>
          <w:lang w:val="de-DE"/>
        </w:rPr>
        <w:t>Zukunftsschmiede BIOEM</w:t>
      </w:r>
    </w:p>
    <w:bookmarkEnd w:id="0"/>
    <w:p w14:paraId="1E550546" w14:textId="4111201A" w:rsidR="00F76D12" w:rsidRPr="00B759F0" w:rsidRDefault="00606632" w:rsidP="00205217">
      <w:pPr>
        <w:rPr>
          <w:rFonts w:cstheme="minorHAnsi"/>
          <w:b/>
          <w:bCs/>
          <w:lang w:val="de-DE"/>
        </w:rPr>
      </w:pPr>
      <w:r>
        <w:rPr>
          <w:rFonts w:cstheme="minorHAnsi"/>
          <w:b/>
          <w:bCs/>
          <w:lang w:val="de-DE"/>
        </w:rPr>
        <w:t>Vom</w:t>
      </w:r>
      <w:r w:rsidR="00F76D12" w:rsidRPr="00F76D12">
        <w:rPr>
          <w:rFonts w:cstheme="minorHAnsi"/>
          <w:b/>
          <w:bCs/>
          <w:lang w:val="de-DE"/>
        </w:rPr>
        <w:t xml:space="preserve"> 30. Mai bis 2. Juni 2024 </w:t>
      </w:r>
      <w:r>
        <w:rPr>
          <w:rFonts w:cstheme="minorHAnsi"/>
          <w:b/>
          <w:bCs/>
          <w:lang w:val="de-DE"/>
        </w:rPr>
        <w:t xml:space="preserve">findet </w:t>
      </w:r>
      <w:r w:rsidR="00F76D12" w:rsidRPr="00F76D12">
        <w:rPr>
          <w:rFonts w:cstheme="minorHAnsi"/>
          <w:b/>
          <w:bCs/>
          <w:lang w:val="de-DE"/>
        </w:rPr>
        <w:t xml:space="preserve">die Messe zu den Themen BAUEN. ENERGIE. LEBEN. </w:t>
      </w:r>
      <w:r>
        <w:rPr>
          <w:rFonts w:cstheme="minorHAnsi"/>
          <w:b/>
          <w:bCs/>
          <w:lang w:val="de-DE"/>
        </w:rPr>
        <w:t xml:space="preserve">zum 37. Mal </w:t>
      </w:r>
      <w:r w:rsidR="00F76D12" w:rsidRPr="00F76D12">
        <w:rPr>
          <w:rFonts w:cstheme="minorHAnsi"/>
          <w:b/>
          <w:bCs/>
          <w:lang w:val="de-DE"/>
        </w:rPr>
        <w:t xml:space="preserve">als „Messe für eine lebenswerte und sichere Zukunft“ </w:t>
      </w:r>
      <w:r>
        <w:rPr>
          <w:rFonts w:cstheme="minorHAnsi"/>
          <w:b/>
          <w:bCs/>
          <w:lang w:val="de-DE"/>
        </w:rPr>
        <w:t xml:space="preserve">statt. </w:t>
      </w:r>
      <w:r w:rsidR="00F76D12" w:rsidRPr="00F76D12">
        <w:rPr>
          <w:rFonts w:cstheme="minorHAnsi"/>
          <w:b/>
          <w:bCs/>
          <w:lang w:val="de-DE"/>
        </w:rPr>
        <w:t xml:space="preserve">  </w:t>
      </w:r>
    </w:p>
    <w:p w14:paraId="78CF5EDC" w14:textId="6EC66644" w:rsidR="00205217" w:rsidRPr="00B759F0" w:rsidRDefault="00F76D12" w:rsidP="00205217">
      <w:pPr>
        <w:rPr>
          <w:rFonts w:cstheme="minorHAnsi"/>
        </w:rPr>
      </w:pPr>
      <w:r>
        <w:rPr>
          <w:rFonts w:cstheme="minorHAnsi"/>
        </w:rPr>
        <w:t>U</w:t>
      </w:r>
      <w:r w:rsidR="00041F87" w:rsidRPr="00B759F0">
        <w:rPr>
          <w:rFonts w:cstheme="minorHAnsi"/>
        </w:rPr>
        <w:t xml:space="preserve">mwelt- und energiebewusstes Bauen, Wohnen und Leben wie auch die Schwerpunkte </w:t>
      </w:r>
      <w:r w:rsidR="00A630A7" w:rsidRPr="00B759F0">
        <w:rPr>
          <w:rFonts w:cstheme="minorHAnsi"/>
        </w:rPr>
        <w:t>„</w:t>
      </w:r>
      <w:r>
        <w:rPr>
          <w:rFonts w:cstheme="minorHAnsi"/>
        </w:rPr>
        <w:t>Klimafitter Wald 2.0</w:t>
      </w:r>
      <w:r w:rsidR="00A630A7" w:rsidRPr="00B759F0">
        <w:rPr>
          <w:rFonts w:cstheme="minorHAnsi"/>
        </w:rPr>
        <w:t>“</w:t>
      </w:r>
      <w:r w:rsidR="00041F87" w:rsidRPr="00B759F0">
        <w:rPr>
          <w:rFonts w:cstheme="minorHAnsi"/>
        </w:rPr>
        <w:t xml:space="preserve"> und </w:t>
      </w:r>
      <w:r w:rsidR="00A630A7" w:rsidRPr="00B759F0">
        <w:rPr>
          <w:rFonts w:cstheme="minorHAnsi"/>
        </w:rPr>
        <w:t>„</w:t>
      </w:r>
      <w:r w:rsidR="00041F87" w:rsidRPr="00B759F0">
        <w:rPr>
          <w:rFonts w:cstheme="minorHAnsi"/>
        </w:rPr>
        <w:t>Raus aus Öl und Gas</w:t>
      </w:r>
      <w:r w:rsidR="00A630A7" w:rsidRPr="00B759F0">
        <w:rPr>
          <w:rFonts w:cstheme="minorHAnsi"/>
        </w:rPr>
        <w:t>“</w:t>
      </w:r>
      <w:r>
        <w:rPr>
          <w:rFonts w:cstheme="minorHAnsi"/>
        </w:rPr>
        <w:t xml:space="preserve"> sind die Hauptthemen der BIOEM 2024. </w:t>
      </w:r>
      <w:r w:rsidR="0076343A">
        <w:rPr>
          <w:rFonts w:cstheme="minorHAnsi"/>
        </w:rPr>
        <w:t xml:space="preserve">Mit dem Sonderthema „Mitalternder Wohnraum“ blickt man </w:t>
      </w:r>
      <w:r w:rsidR="008D1BDA">
        <w:rPr>
          <w:rFonts w:cstheme="minorHAnsi"/>
        </w:rPr>
        <w:t>in Groß</w:t>
      </w:r>
      <w:r w:rsidR="00606632">
        <w:rPr>
          <w:rFonts w:cstheme="minorHAnsi"/>
        </w:rPr>
        <w:t>s</w:t>
      </w:r>
      <w:r w:rsidR="008D1BDA">
        <w:rPr>
          <w:rFonts w:cstheme="minorHAnsi"/>
        </w:rPr>
        <w:t xml:space="preserve">chönau </w:t>
      </w:r>
      <w:r w:rsidR="0076343A">
        <w:rPr>
          <w:rFonts w:cstheme="minorHAnsi"/>
        </w:rPr>
        <w:t xml:space="preserve">wieder einmal weit voraus und bietet Lösungen für zukünftige Generationen. </w:t>
      </w:r>
    </w:p>
    <w:p w14:paraId="6B23C12E" w14:textId="7472128B" w:rsidR="00A630A7" w:rsidRDefault="00A630A7" w:rsidP="00205217">
      <w:pPr>
        <w:rPr>
          <w:rFonts w:cstheme="minorHAnsi"/>
        </w:rPr>
      </w:pPr>
      <w:r w:rsidRPr="00B759F0">
        <w:rPr>
          <w:rFonts w:cstheme="minorHAnsi"/>
        </w:rPr>
        <w:t>„</w:t>
      </w:r>
      <w:r w:rsidR="008D1BDA">
        <w:rPr>
          <w:rFonts w:cstheme="minorHAnsi"/>
        </w:rPr>
        <w:t>Die Menschen werden immer</w:t>
      </w:r>
      <w:r w:rsidR="008B296F">
        <w:rPr>
          <w:rFonts w:cstheme="minorHAnsi"/>
        </w:rPr>
        <w:t xml:space="preserve"> öfter mit der Frage </w:t>
      </w:r>
      <w:r w:rsidR="008D1BDA">
        <w:rPr>
          <w:rFonts w:cstheme="minorHAnsi"/>
        </w:rPr>
        <w:t>konfrontiert</w:t>
      </w:r>
      <w:r w:rsidR="00A75AF3">
        <w:rPr>
          <w:rFonts w:cstheme="minorHAnsi"/>
        </w:rPr>
        <w:t xml:space="preserve"> ob</w:t>
      </w:r>
      <w:r w:rsidR="008D1BDA">
        <w:rPr>
          <w:rFonts w:cstheme="minorHAnsi"/>
        </w:rPr>
        <w:t xml:space="preserve"> </w:t>
      </w:r>
      <w:r w:rsidR="00A75AF3">
        <w:rPr>
          <w:rFonts w:cstheme="minorHAnsi"/>
        </w:rPr>
        <w:t>es in</w:t>
      </w:r>
      <w:r w:rsidR="008D1BDA">
        <w:rPr>
          <w:rFonts w:cstheme="minorHAnsi"/>
        </w:rPr>
        <w:t xml:space="preserve"> Zukunft noch lebenswert </w:t>
      </w:r>
      <w:r w:rsidR="00A75AF3">
        <w:rPr>
          <w:rFonts w:cstheme="minorHAnsi"/>
        </w:rPr>
        <w:t>sein wird bzw. ob eine sichere Zukunft überhaupt möglich ist</w:t>
      </w:r>
      <w:r w:rsidR="00606632">
        <w:rPr>
          <w:rFonts w:cstheme="minorHAnsi"/>
        </w:rPr>
        <w:t>.</w:t>
      </w:r>
      <w:r w:rsidR="00A75AF3">
        <w:rPr>
          <w:rFonts w:cstheme="minorHAnsi"/>
        </w:rPr>
        <w:t xml:space="preserve"> Die Verunsicherung, besonders im Bereich Energie</w:t>
      </w:r>
      <w:r w:rsidR="00792A83">
        <w:rPr>
          <w:rFonts w:cstheme="minorHAnsi"/>
        </w:rPr>
        <w:t>sicherheit</w:t>
      </w:r>
      <w:r w:rsidR="00606632">
        <w:rPr>
          <w:rFonts w:cstheme="minorHAnsi"/>
        </w:rPr>
        <w:t xml:space="preserve">, </w:t>
      </w:r>
      <w:r w:rsidR="00A75AF3">
        <w:rPr>
          <w:rFonts w:cstheme="minorHAnsi"/>
        </w:rPr>
        <w:t xml:space="preserve">ist </w:t>
      </w:r>
      <w:r w:rsidR="00792A83">
        <w:rPr>
          <w:rFonts w:cstheme="minorHAnsi"/>
        </w:rPr>
        <w:t>da</w:t>
      </w:r>
      <w:r w:rsidR="00A75AF3">
        <w:rPr>
          <w:rFonts w:cstheme="minorHAnsi"/>
        </w:rPr>
        <w:t xml:space="preserve">. Die </w:t>
      </w:r>
      <w:r w:rsidRPr="00B759F0">
        <w:rPr>
          <w:rFonts w:cstheme="minorHAnsi"/>
        </w:rPr>
        <w:t>BIO</w:t>
      </w:r>
      <w:r w:rsidR="00606632">
        <w:rPr>
          <w:rFonts w:cstheme="minorHAnsi"/>
        </w:rPr>
        <w:t>E</w:t>
      </w:r>
      <w:r w:rsidRPr="00B759F0">
        <w:rPr>
          <w:rFonts w:cstheme="minorHAnsi"/>
        </w:rPr>
        <w:t xml:space="preserve">M in Großschönau </w:t>
      </w:r>
      <w:r w:rsidR="00A75AF3">
        <w:rPr>
          <w:rFonts w:cstheme="minorHAnsi"/>
        </w:rPr>
        <w:t xml:space="preserve">bietet </w:t>
      </w:r>
      <w:r w:rsidRPr="00B759F0">
        <w:rPr>
          <w:rFonts w:cstheme="minorHAnsi"/>
        </w:rPr>
        <w:t>einen großartigen Überblick über neuartige Technologien und Trends in den verschiedensten Bereichen</w:t>
      </w:r>
      <w:r w:rsidR="00A75AF3">
        <w:rPr>
          <w:rFonts w:cstheme="minorHAnsi"/>
        </w:rPr>
        <w:t xml:space="preserve"> und gibt Menschen Entscheidungshilfen mit</w:t>
      </w:r>
      <w:r w:rsidRPr="00B759F0">
        <w:rPr>
          <w:rFonts w:cstheme="minorHAnsi"/>
        </w:rPr>
        <w:t>,“ freut sich Obmann Bgm Martin Bruckner.</w:t>
      </w:r>
      <w:r w:rsidR="002A5AAC">
        <w:rPr>
          <w:rFonts w:cstheme="minorHAnsi"/>
        </w:rPr>
        <w:t xml:space="preserve"> „</w:t>
      </w:r>
      <w:r w:rsidR="008B296F">
        <w:rPr>
          <w:rFonts w:cstheme="minorHAnsi"/>
        </w:rPr>
        <w:t>Jeder von uns muss einen Beitrag leisten, aber dazu braucht es Antworten und Lösungsvorschläge.</w:t>
      </w:r>
      <w:r w:rsidR="002A5AAC">
        <w:rPr>
          <w:rFonts w:cstheme="minorHAnsi"/>
        </w:rPr>
        <w:t>“</w:t>
      </w:r>
      <w:r w:rsidR="008B296F">
        <w:rPr>
          <w:rFonts w:cstheme="minorHAnsi"/>
        </w:rPr>
        <w:t xml:space="preserve"> </w:t>
      </w:r>
    </w:p>
    <w:p w14:paraId="0D93F59E" w14:textId="4D5061B1" w:rsidR="00AA0AC3" w:rsidRDefault="00546DAA" w:rsidP="00205217">
      <w:pPr>
        <w:rPr>
          <w:rFonts w:cstheme="minorHAnsi"/>
          <w:b/>
          <w:bCs/>
        </w:rPr>
      </w:pPr>
      <w:r w:rsidRPr="00546DAA">
        <w:rPr>
          <w:rFonts w:cstheme="minorHAnsi"/>
          <w:b/>
          <w:bCs/>
        </w:rPr>
        <w:t xml:space="preserve">„Mitalternder Wohnraum“ </w:t>
      </w:r>
      <w:r w:rsidR="000937A9">
        <w:rPr>
          <w:rFonts w:cstheme="minorHAnsi"/>
          <w:b/>
          <w:bCs/>
        </w:rPr>
        <w:t>macht Sinn</w:t>
      </w:r>
    </w:p>
    <w:p w14:paraId="0ECCFFBF" w14:textId="0ABD9EB6" w:rsidR="00546DAA" w:rsidRPr="00546DAA" w:rsidRDefault="00546DAA" w:rsidP="00205217">
      <w:pPr>
        <w:rPr>
          <w:rFonts w:cstheme="minorHAnsi"/>
        </w:rPr>
      </w:pPr>
      <w:r w:rsidRPr="00546DAA">
        <w:rPr>
          <w:rFonts w:cstheme="minorHAnsi"/>
        </w:rPr>
        <w:t>Gut geplant</w:t>
      </w:r>
      <w:r>
        <w:rPr>
          <w:rFonts w:cstheme="minorHAnsi"/>
        </w:rPr>
        <w:t xml:space="preserve"> Kosten und Mühen sparen, das ist die Idee hinter dem neuen Schwerpunkt der BIOEM 2024. </w:t>
      </w:r>
      <w:r w:rsidR="000937A9" w:rsidRPr="000937A9">
        <w:rPr>
          <w:rFonts w:cstheme="minorHAnsi"/>
        </w:rPr>
        <w:t>Überlegungen, dass sich die Wohnsituation mit zunehmendem Alter ändert, werden selten berücksichtigt. Meist gibt es mehrere Stockwerke, kein Bad im Untergeschoss, große Wohnräume, kleine Toiletten, viele Stufen und verwinkelte Hauszugänge. Die Liste ist lang und viele Bereiche wurden noch nicht beleuchtet.</w:t>
      </w:r>
      <w:r w:rsidR="000937A9">
        <w:rPr>
          <w:rFonts w:cstheme="minorHAnsi"/>
        </w:rPr>
        <w:t xml:space="preserve"> </w:t>
      </w:r>
      <w:r w:rsidR="00606632">
        <w:rPr>
          <w:rFonts w:cstheme="minorHAnsi"/>
        </w:rPr>
        <w:t>„</w:t>
      </w:r>
      <w:r w:rsidR="000937A9">
        <w:rPr>
          <w:rFonts w:cstheme="minorHAnsi"/>
        </w:rPr>
        <w:t>Der Wunsch, im Alter möglichst lange in seinem eigenen Heim wohnen zu können, sollte eigentlich schon beim Haus</w:t>
      </w:r>
      <w:r w:rsidR="00606632">
        <w:rPr>
          <w:rFonts w:cstheme="minorHAnsi"/>
        </w:rPr>
        <w:t>b</w:t>
      </w:r>
      <w:r w:rsidR="000937A9">
        <w:rPr>
          <w:rFonts w:cstheme="minorHAnsi"/>
        </w:rPr>
        <w:t>au bzw. Umbau berücksichtigt werden,</w:t>
      </w:r>
      <w:r w:rsidR="00606632">
        <w:rPr>
          <w:rFonts w:cstheme="minorHAnsi"/>
        </w:rPr>
        <w:t>“</w:t>
      </w:r>
      <w:r w:rsidR="000937A9">
        <w:rPr>
          <w:rFonts w:cstheme="minorHAnsi"/>
        </w:rPr>
        <w:t xml:space="preserve"> so Werner Wachter. </w:t>
      </w:r>
      <w:r w:rsidR="000937A9" w:rsidRPr="000937A9">
        <w:rPr>
          <w:rFonts w:cstheme="minorHAnsi"/>
        </w:rPr>
        <w:t>Die BIOEM hat dieses Thema aufgegriffen. Es soll ein Bewusstsein geschaffen werden, das Bauherren Wege aufzeigt, wie man vorausschauend plant und wie sich eine Immobilie im Laufe der Zeit auf altersgerechte Bedürfnisse anpassen lässt.</w:t>
      </w:r>
    </w:p>
    <w:p w14:paraId="0A2F2A0A" w14:textId="1B8B5ADC" w:rsidR="00E933D9" w:rsidRPr="00B759F0" w:rsidRDefault="00A630A7" w:rsidP="00205217">
      <w:pPr>
        <w:rPr>
          <w:rFonts w:cstheme="minorHAnsi"/>
          <w:b/>
          <w:bCs/>
        </w:rPr>
      </w:pPr>
      <w:r w:rsidRPr="00B759F0">
        <w:rPr>
          <w:rFonts w:cstheme="minorHAnsi"/>
          <w:b/>
          <w:bCs/>
        </w:rPr>
        <w:t>Regionale</w:t>
      </w:r>
      <w:r w:rsidR="000C5801" w:rsidRPr="00B759F0">
        <w:rPr>
          <w:rFonts w:cstheme="minorHAnsi"/>
          <w:b/>
          <w:bCs/>
        </w:rPr>
        <w:t>-</w:t>
      </w:r>
      <w:r w:rsidRPr="00B759F0">
        <w:rPr>
          <w:rFonts w:cstheme="minorHAnsi"/>
          <w:b/>
          <w:bCs/>
        </w:rPr>
        <w:t>Energie</w:t>
      </w:r>
      <w:r w:rsidR="000C5801" w:rsidRPr="00B759F0">
        <w:rPr>
          <w:rFonts w:cstheme="minorHAnsi"/>
          <w:b/>
          <w:bCs/>
        </w:rPr>
        <w:t>-G</w:t>
      </w:r>
      <w:r w:rsidRPr="00B759F0">
        <w:rPr>
          <w:rFonts w:cstheme="minorHAnsi"/>
          <w:b/>
          <w:bCs/>
        </w:rPr>
        <w:t xml:space="preserve">emeinschaften </w:t>
      </w:r>
      <w:r w:rsidR="00792A83">
        <w:rPr>
          <w:rFonts w:cstheme="minorHAnsi"/>
          <w:b/>
          <w:bCs/>
        </w:rPr>
        <w:t xml:space="preserve">und „Raus aus Öl und Gas“ </w:t>
      </w:r>
      <w:r w:rsidR="000C5801" w:rsidRPr="00B759F0">
        <w:rPr>
          <w:rFonts w:cstheme="minorHAnsi"/>
          <w:b/>
          <w:bCs/>
        </w:rPr>
        <w:t>als Teil der Lösung</w:t>
      </w:r>
      <w:r w:rsidRPr="00B759F0">
        <w:rPr>
          <w:rFonts w:cstheme="minorHAnsi"/>
          <w:b/>
          <w:bCs/>
        </w:rPr>
        <w:t xml:space="preserve">. </w:t>
      </w:r>
    </w:p>
    <w:p w14:paraId="2DD23D46" w14:textId="277E5A46" w:rsidR="00AA0AC3" w:rsidRPr="00B759F0" w:rsidRDefault="00AA0AC3" w:rsidP="00205217">
      <w:pPr>
        <w:rPr>
          <w:rFonts w:cstheme="minorHAnsi"/>
        </w:rPr>
      </w:pPr>
      <w:r w:rsidRPr="00B759F0">
        <w:rPr>
          <w:rFonts w:cstheme="minorHAnsi"/>
        </w:rPr>
        <w:t xml:space="preserve">Brandaktuell sucht man Auswege aus Öl und Gas und findet dazu auf der Messe viele Lösungsvorschläge. </w:t>
      </w:r>
      <w:r w:rsidR="00792A83">
        <w:rPr>
          <w:rFonts w:cstheme="minorHAnsi"/>
        </w:rPr>
        <w:t>Auch wie</w:t>
      </w:r>
      <w:r w:rsidR="00792A83" w:rsidRPr="00792A83">
        <w:rPr>
          <w:rFonts w:cstheme="minorHAnsi"/>
        </w:rPr>
        <w:t xml:space="preserve"> sich </w:t>
      </w:r>
      <w:r w:rsidR="00792A83">
        <w:rPr>
          <w:rFonts w:cstheme="minorHAnsi"/>
        </w:rPr>
        <w:t>Energie-</w:t>
      </w:r>
      <w:r w:rsidR="00792A83" w:rsidRPr="00792A83">
        <w:rPr>
          <w:rFonts w:cstheme="minorHAnsi"/>
        </w:rPr>
        <w:t xml:space="preserve">Gemeinschaften bilden können, welche Möglichkeiten es gibt und welche Vorteile entstehen erfährt man bei den unterschiedlichsten Fachvorträgen an allen vier Ausstellungstagen. </w:t>
      </w:r>
      <w:r w:rsidRPr="00B759F0">
        <w:rPr>
          <w:rFonts w:cstheme="minorHAnsi"/>
        </w:rPr>
        <w:t xml:space="preserve">Auf </w:t>
      </w:r>
      <w:r w:rsidR="000C5801" w:rsidRPr="00B759F0">
        <w:rPr>
          <w:rFonts w:cstheme="minorHAnsi"/>
        </w:rPr>
        <w:t xml:space="preserve">7.500 m² Hallenfläche und 6.000 m² Freigelände </w:t>
      </w:r>
      <w:r w:rsidRPr="00B759F0">
        <w:rPr>
          <w:rFonts w:cstheme="minorHAnsi"/>
        </w:rPr>
        <w:t>biete</w:t>
      </w:r>
      <w:r w:rsidR="00792A83">
        <w:rPr>
          <w:rFonts w:cstheme="minorHAnsi"/>
        </w:rPr>
        <w:t>t sich in Großschönau</w:t>
      </w:r>
      <w:r w:rsidRPr="00B759F0">
        <w:rPr>
          <w:rFonts w:cstheme="minorHAnsi"/>
        </w:rPr>
        <w:t xml:space="preserve"> eine Bühne </w:t>
      </w:r>
      <w:r w:rsidR="00792A83">
        <w:rPr>
          <w:rFonts w:cstheme="minorHAnsi"/>
        </w:rPr>
        <w:t>für</w:t>
      </w:r>
      <w:r w:rsidRPr="00B759F0">
        <w:rPr>
          <w:rFonts w:cstheme="minorHAnsi"/>
        </w:rPr>
        <w:t xml:space="preserve"> </w:t>
      </w:r>
      <w:r w:rsidR="00FC7747" w:rsidRPr="00B759F0">
        <w:rPr>
          <w:rFonts w:cstheme="minorHAnsi"/>
        </w:rPr>
        <w:t xml:space="preserve">zahlreiche </w:t>
      </w:r>
      <w:r w:rsidRPr="00B759F0">
        <w:rPr>
          <w:rFonts w:cstheme="minorHAnsi"/>
        </w:rPr>
        <w:t xml:space="preserve">Innovateure. </w:t>
      </w:r>
      <w:r w:rsidR="00792A83">
        <w:rPr>
          <w:rFonts w:cstheme="minorHAnsi"/>
        </w:rPr>
        <w:t xml:space="preserve">Besonders groß ist das </w:t>
      </w:r>
      <w:r w:rsidR="00792A83" w:rsidRPr="00B759F0">
        <w:rPr>
          <w:rFonts w:cstheme="minorHAnsi"/>
        </w:rPr>
        <w:t xml:space="preserve">Interesse </w:t>
      </w:r>
      <w:r w:rsidR="00792A83">
        <w:rPr>
          <w:rFonts w:cstheme="minorHAnsi"/>
        </w:rPr>
        <w:t xml:space="preserve">auch </w:t>
      </w:r>
      <w:r w:rsidR="00792A83" w:rsidRPr="00B759F0">
        <w:rPr>
          <w:rFonts w:cstheme="minorHAnsi"/>
        </w:rPr>
        <w:t>an den Themen Elektromobilität und energieeffizientes Bauen und Wohnen.</w:t>
      </w:r>
    </w:p>
    <w:p w14:paraId="44F24F37" w14:textId="0077DC9B" w:rsidR="00400C99" w:rsidRPr="00B759F0" w:rsidRDefault="00400C99" w:rsidP="00205217">
      <w:pPr>
        <w:rPr>
          <w:rFonts w:cstheme="minorHAnsi"/>
          <w:b/>
          <w:bCs/>
        </w:rPr>
      </w:pPr>
      <w:r w:rsidRPr="00B759F0">
        <w:rPr>
          <w:rFonts w:cstheme="minorHAnsi"/>
          <w:b/>
          <w:bCs/>
        </w:rPr>
        <w:t>Groß Schönau leistet Pionierarbeit</w:t>
      </w:r>
    </w:p>
    <w:p w14:paraId="3EF60AF5" w14:textId="615743F5" w:rsidR="008E0A00" w:rsidRPr="00B759F0" w:rsidRDefault="002A5AAC" w:rsidP="00205217">
      <w:pPr>
        <w:rPr>
          <w:rFonts w:cstheme="minorHAnsi"/>
        </w:rPr>
      </w:pPr>
      <w:r>
        <w:rPr>
          <w:rFonts w:cstheme="minorHAnsi"/>
        </w:rPr>
        <w:t xml:space="preserve">Bereits </w:t>
      </w:r>
      <w:r w:rsidR="00400C99" w:rsidRPr="00B759F0">
        <w:rPr>
          <w:rFonts w:cstheme="minorHAnsi"/>
        </w:rPr>
        <w:t>1986 fand die erste BIOEM statt. Bis heute haben die Themen der Messe an Aktualität nicht</w:t>
      </w:r>
      <w:r>
        <w:rPr>
          <w:rFonts w:cstheme="minorHAnsi"/>
        </w:rPr>
        <w:t>s</w:t>
      </w:r>
      <w:r w:rsidR="00400C99" w:rsidRPr="00B759F0">
        <w:rPr>
          <w:rFonts w:cstheme="minorHAnsi"/>
        </w:rPr>
        <w:t xml:space="preserve"> </w:t>
      </w:r>
      <w:r>
        <w:rPr>
          <w:rFonts w:cstheme="minorHAnsi"/>
        </w:rPr>
        <w:t>eingebüßt</w:t>
      </w:r>
      <w:r w:rsidR="00400C99" w:rsidRPr="00B759F0">
        <w:rPr>
          <w:rFonts w:cstheme="minorHAnsi"/>
        </w:rPr>
        <w:t xml:space="preserve">. </w:t>
      </w:r>
      <w:r>
        <w:rPr>
          <w:rFonts w:cstheme="minorHAnsi"/>
        </w:rPr>
        <w:t>Die Organisatoren verstehen sich als</w:t>
      </w:r>
      <w:r w:rsidR="00400C99" w:rsidRPr="00B759F0">
        <w:rPr>
          <w:rFonts w:cstheme="minorHAnsi"/>
        </w:rPr>
        <w:t xml:space="preserve"> Vorreiter bei alternativen Heizanlagen, Solar- und Photovoltaiktechnologie, schadstofffreiem Wohnen, Biodiversität u.v.m. Einzigartig ist auch, dass die</w:t>
      </w:r>
      <w:r w:rsidR="008E0A00" w:rsidRPr="00B759F0">
        <w:rPr>
          <w:rFonts w:cstheme="minorHAnsi"/>
        </w:rPr>
        <w:t xml:space="preserve"> Groß</w:t>
      </w:r>
      <w:r w:rsidR="00606632">
        <w:rPr>
          <w:rFonts w:cstheme="minorHAnsi"/>
        </w:rPr>
        <w:t>s</w:t>
      </w:r>
      <w:r w:rsidR="008E0A00" w:rsidRPr="00B759F0">
        <w:rPr>
          <w:rFonts w:cstheme="minorHAnsi"/>
        </w:rPr>
        <w:t>chönauer Bevölkerung mit vielen Freiwilligen Helfer</w:t>
      </w:r>
      <w:r w:rsidR="00606632">
        <w:rPr>
          <w:rFonts w:cstheme="minorHAnsi"/>
        </w:rPr>
        <w:t>Innen</w:t>
      </w:r>
      <w:r w:rsidR="008E0A00" w:rsidRPr="00B759F0">
        <w:rPr>
          <w:rFonts w:cstheme="minorHAnsi"/>
        </w:rPr>
        <w:t xml:space="preserve"> die Messe mitträgt. </w:t>
      </w:r>
      <w:r>
        <w:rPr>
          <w:rFonts w:cstheme="minorHAnsi"/>
        </w:rPr>
        <w:t xml:space="preserve">Man freut sich jedes Jahr auf </w:t>
      </w:r>
      <w:r w:rsidR="00606632">
        <w:rPr>
          <w:rFonts w:cstheme="minorHAnsi"/>
        </w:rPr>
        <w:t>t</w:t>
      </w:r>
      <w:r>
        <w:rPr>
          <w:rFonts w:cstheme="minorHAnsi"/>
        </w:rPr>
        <w:t>ausende Besucher</w:t>
      </w:r>
      <w:r w:rsidR="00E90192">
        <w:rPr>
          <w:rFonts w:cstheme="minorHAnsi"/>
        </w:rPr>
        <w:t>Innen</w:t>
      </w:r>
      <w:r>
        <w:rPr>
          <w:rFonts w:cstheme="minorHAnsi"/>
        </w:rPr>
        <w:t xml:space="preserve"> und</w:t>
      </w:r>
      <w:r w:rsidR="008E0A00" w:rsidRPr="00B759F0">
        <w:rPr>
          <w:rFonts w:cstheme="minorHAnsi"/>
        </w:rPr>
        <w:t xml:space="preserve"> </w:t>
      </w:r>
      <w:r>
        <w:rPr>
          <w:rFonts w:cstheme="minorHAnsi"/>
        </w:rPr>
        <w:t xml:space="preserve">darüber, dass mit der BIOEM Pionierarbeit für eine </w:t>
      </w:r>
      <w:r w:rsidR="008E0A00" w:rsidRPr="00B759F0">
        <w:rPr>
          <w:rFonts w:cstheme="minorHAnsi"/>
        </w:rPr>
        <w:t xml:space="preserve">lebenswerte Zukunft </w:t>
      </w:r>
      <w:r>
        <w:rPr>
          <w:rFonts w:cstheme="minorHAnsi"/>
        </w:rPr>
        <w:t>geleistet wird</w:t>
      </w:r>
      <w:r w:rsidR="008E0A00" w:rsidRPr="00B759F0">
        <w:rPr>
          <w:rFonts w:cstheme="minorHAnsi"/>
        </w:rPr>
        <w:t>.</w:t>
      </w:r>
    </w:p>
    <w:p w14:paraId="442A6544" w14:textId="77777777" w:rsidR="00AA0AC3" w:rsidRPr="00B759F0" w:rsidRDefault="00AA0AC3" w:rsidP="00205217">
      <w:pPr>
        <w:rPr>
          <w:rFonts w:cstheme="minorHAnsi"/>
        </w:rPr>
      </w:pPr>
    </w:p>
    <w:p w14:paraId="196F1897" w14:textId="00425956" w:rsidR="00AA0AC3" w:rsidRPr="00B759F0" w:rsidRDefault="00AA0AC3" w:rsidP="00205217">
      <w:pPr>
        <w:rPr>
          <w:rFonts w:cstheme="minorHAnsi"/>
          <w:b/>
          <w:bCs/>
        </w:rPr>
      </w:pPr>
      <w:r w:rsidRPr="00B759F0">
        <w:rPr>
          <w:rFonts w:cstheme="minorHAnsi"/>
          <w:b/>
          <w:bCs/>
        </w:rPr>
        <w:lastRenderedPageBreak/>
        <w:t>Information und Unterhaltung</w:t>
      </w:r>
    </w:p>
    <w:p w14:paraId="0C69EECB" w14:textId="19AC88E6" w:rsidR="00AA0AC3" w:rsidRPr="00A1213E" w:rsidRDefault="002A5AAC" w:rsidP="00AA0AC3">
      <w:pPr>
        <w:autoSpaceDE w:val="0"/>
        <w:autoSpaceDN w:val="0"/>
        <w:adjustRightInd w:val="0"/>
        <w:spacing w:after="0" w:line="240" w:lineRule="auto"/>
        <w:rPr>
          <w:rStyle w:val="Hyperlink"/>
          <w:rFonts w:cstheme="minorHAnsi"/>
          <w:color w:val="000000" w:themeColor="text1"/>
        </w:rPr>
      </w:pPr>
      <w:r>
        <w:rPr>
          <w:rFonts w:cstheme="minorHAnsi"/>
        </w:rPr>
        <w:t xml:space="preserve">Großen Anklang </w:t>
      </w:r>
      <w:r w:rsidR="004F0F6E">
        <w:rPr>
          <w:rFonts w:cstheme="minorHAnsi"/>
        </w:rPr>
        <w:t>findet auch jedes Jahr</w:t>
      </w:r>
      <w:r>
        <w:rPr>
          <w:rFonts w:cstheme="minorHAnsi"/>
        </w:rPr>
        <w:t xml:space="preserve"> das interessante Vortragsprogramm bei den BesucherInnen. </w:t>
      </w:r>
      <w:r w:rsidR="00AA0AC3" w:rsidRPr="00B759F0">
        <w:rPr>
          <w:rFonts w:cstheme="minorHAnsi"/>
        </w:rPr>
        <w:t>Besonder</w:t>
      </w:r>
      <w:r w:rsidR="004F0F6E">
        <w:rPr>
          <w:rFonts w:cstheme="minorHAnsi"/>
        </w:rPr>
        <w:t>e</w:t>
      </w:r>
      <w:r w:rsidR="00AA0AC3" w:rsidRPr="00B759F0">
        <w:rPr>
          <w:rFonts w:cstheme="minorHAnsi"/>
        </w:rPr>
        <w:t xml:space="preserve">s </w:t>
      </w:r>
      <w:r w:rsidR="004C451B" w:rsidRPr="00E90192">
        <w:rPr>
          <w:rFonts w:cstheme="minorHAnsi"/>
        </w:rPr>
        <w:t>Interesse g</w:t>
      </w:r>
      <w:r w:rsidR="004F0F6E">
        <w:rPr>
          <w:rFonts w:cstheme="minorHAnsi"/>
        </w:rPr>
        <w:t>i</w:t>
      </w:r>
      <w:r w:rsidR="004C451B" w:rsidRPr="00E90192">
        <w:rPr>
          <w:rFonts w:cstheme="minorHAnsi"/>
        </w:rPr>
        <w:t>lt den</w:t>
      </w:r>
      <w:r w:rsidR="00AA0AC3" w:rsidRPr="00E90192">
        <w:rPr>
          <w:rFonts w:cstheme="minorHAnsi"/>
        </w:rPr>
        <w:t xml:space="preserve"> Informationen rund um Energiesicherheit, Photovoltaik, Speicher und Notstrom. </w:t>
      </w:r>
      <w:r w:rsidR="00AA0AC3" w:rsidRPr="00A1213E">
        <w:rPr>
          <w:rFonts w:cstheme="minorHAnsi"/>
          <w:color w:val="000000" w:themeColor="text1"/>
        </w:rPr>
        <w:t xml:space="preserve">Unterhaltsam wird es mit Radio 4/4, einer Trachtenmodenschau, der Gruppe DIE EDELSEER und vielen Highlights im Festzelt. Infos unter </w:t>
      </w:r>
      <w:hyperlink r:id="rId8" w:history="1">
        <w:r w:rsidR="00AA0AC3" w:rsidRPr="00A1213E">
          <w:rPr>
            <w:rStyle w:val="Hyperlink"/>
            <w:rFonts w:cstheme="minorHAnsi"/>
            <w:color w:val="000000" w:themeColor="text1"/>
          </w:rPr>
          <w:t>www.bioem.at</w:t>
        </w:r>
      </w:hyperlink>
      <w:r w:rsidR="008E0A00" w:rsidRPr="00A1213E">
        <w:rPr>
          <w:rStyle w:val="Hyperlink"/>
          <w:rFonts w:cstheme="minorHAnsi"/>
          <w:color w:val="000000" w:themeColor="text1"/>
        </w:rPr>
        <w:t xml:space="preserve"> </w:t>
      </w:r>
    </w:p>
    <w:p w14:paraId="49FF9FCA" w14:textId="77777777" w:rsidR="008E0A00" w:rsidRPr="002A5AAC" w:rsidRDefault="008E0A00" w:rsidP="00AA0AC3">
      <w:pPr>
        <w:autoSpaceDE w:val="0"/>
        <w:autoSpaceDN w:val="0"/>
        <w:adjustRightInd w:val="0"/>
        <w:spacing w:after="0" w:line="240" w:lineRule="auto"/>
        <w:rPr>
          <w:rStyle w:val="Hyperlink"/>
          <w:rFonts w:cstheme="minorHAnsi"/>
          <w:color w:val="FF0000"/>
          <w:sz w:val="20"/>
          <w:szCs w:val="20"/>
        </w:rPr>
      </w:pPr>
    </w:p>
    <w:p w14:paraId="51990B96" w14:textId="035E244D" w:rsidR="008E0A00" w:rsidRPr="00B759F0" w:rsidRDefault="008E0A00" w:rsidP="00AA0AC3">
      <w:pPr>
        <w:autoSpaceDE w:val="0"/>
        <w:autoSpaceDN w:val="0"/>
        <w:adjustRightInd w:val="0"/>
        <w:spacing w:after="0" w:line="240" w:lineRule="auto"/>
        <w:rPr>
          <w:rFonts w:cstheme="minorHAnsi"/>
          <w:sz w:val="20"/>
          <w:szCs w:val="20"/>
        </w:rPr>
      </w:pPr>
    </w:p>
    <w:p w14:paraId="529F5236" w14:textId="77777777" w:rsidR="00FC7747" w:rsidRPr="00B759F0" w:rsidRDefault="00FC7747" w:rsidP="00AA0AC3">
      <w:pPr>
        <w:autoSpaceDE w:val="0"/>
        <w:autoSpaceDN w:val="0"/>
        <w:adjustRightInd w:val="0"/>
        <w:spacing w:after="0" w:line="240" w:lineRule="auto"/>
        <w:rPr>
          <w:rFonts w:cstheme="minorHAnsi"/>
          <w:b/>
          <w:bCs/>
          <w:sz w:val="20"/>
          <w:szCs w:val="20"/>
        </w:rPr>
      </w:pPr>
    </w:p>
    <w:p w14:paraId="55631E3F" w14:textId="0AC214A9" w:rsidR="00AA0AC3" w:rsidRPr="00E90192" w:rsidRDefault="00930F2A" w:rsidP="00AA0AC3">
      <w:pPr>
        <w:autoSpaceDE w:val="0"/>
        <w:autoSpaceDN w:val="0"/>
        <w:adjustRightInd w:val="0"/>
        <w:spacing w:after="0" w:line="240" w:lineRule="auto"/>
        <w:rPr>
          <w:rFonts w:cstheme="minorHAnsi"/>
          <w:b/>
          <w:bCs/>
        </w:rPr>
      </w:pPr>
      <w:r w:rsidRPr="00E90192">
        <w:rPr>
          <w:rFonts w:cstheme="minorHAnsi"/>
          <w:b/>
          <w:bCs/>
        </w:rPr>
        <w:t>Ausflugsziel für die ganze Familie</w:t>
      </w:r>
    </w:p>
    <w:p w14:paraId="5B83CAB1" w14:textId="77777777" w:rsidR="00AF396D" w:rsidRPr="00E90192" w:rsidRDefault="00AF396D" w:rsidP="00B759F0">
      <w:pPr>
        <w:autoSpaceDE w:val="0"/>
        <w:autoSpaceDN w:val="0"/>
        <w:adjustRightInd w:val="0"/>
        <w:spacing w:after="0" w:line="276" w:lineRule="auto"/>
        <w:rPr>
          <w:rFonts w:cstheme="minorHAnsi"/>
          <w:b/>
          <w:bCs/>
        </w:rPr>
      </w:pPr>
    </w:p>
    <w:p w14:paraId="1DAC8F8C" w14:textId="296F0F7B" w:rsidR="00930F2A" w:rsidRPr="00E90192" w:rsidRDefault="00930F2A" w:rsidP="00B759F0">
      <w:pPr>
        <w:autoSpaceDE w:val="0"/>
        <w:autoSpaceDN w:val="0"/>
        <w:adjustRightInd w:val="0"/>
        <w:spacing w:after="0" w:line="276" w:lineRule="auto"/>
        <w:rPr>
          <w:rFonts w:cstheme="minorHAnsi"/>
        </w:rPr>
      </w:pPr>
      <w:r w:rsidRPr="00E90192">
        <w:rPr>
          <w:rFonts w:cstheme="minorHAnsi"/>
        </w:rPr>
        <w:t xml:space="preserve">Im Festzelt </w:t>
      </w:r>
      <w:r w:rsidR="00AF396D" w:rsidRPr="00E90192">
        <w:rPr>
          <w:rFonts w:cstheme="minorHAnsi"/>
        </w:rPr>
        <w:t>gibt es immer ein spannendes Programm</w:t>
      </w:r>
      <w:r w:rsidRPr="00E90192">
        <w:rPr>
          <w:rFonts w:cstheme="minorHAnsi"/>
        </w:rPr>
        <w:t xml:space="preserve"> und </w:t>
      </w:r>
      <w:r w:rsidRPr="00A1213E">
        <w:rPr>
          <w:rFonts w:cstheme="minorHAnsi"/>
          <w:color w:val="000000" w:themeColor="text1"/>
        </w:rPr>
        <w:t xml:space="preserve">beim diesjährigen Gewinnspiel </w:t>
      </w:r>
      <w:r w:rsidR="00AF396D" w:rsidRPr="00A1213E">
        <w:rPr>
          <w:rFonts w:cstheme="minorHAnsi"/>
          <w:color w:val="000000" w:themeColor="text1"/>
        </w:rPr>
        <w:t>kann man</w:t>
      </w:r>
      <w:r w:rsidRPr="00A1213E">
        <w:rPr>
          <w:rFonts w:cstheme="minorHAnsi"/>
          <w:color w:val="000000" w:themeColor="text1"/>
        </w:rPr>
        <w:t xml:space="preserve"> </w:t>
      </w:r>
      <w:r w:rsidR="004F0F6E">
        <w:rPr>
          <w:rFonts w:cstheme="minorHAnsi"/>
          <w:color w:val="000000" w:themeColor="text1"/>
        </w:rPr>
        <w:t xml:space="preserve">wieder </w:t>
      </w:r>
      <w:r w:rsidRPr="00A1213E">
        <w:rPr>
          <w:rFonts w:cstheme="minorHAnsi"/>
          <w:color w:val="000000" w:themeColor="text1"/>
        </w:rPr>
        <w:t xml:space="preserve">tolle Preise gewinnen. </w:t>
      </w:r>
      <w:r w:rsidR="00AF396D" w:rsidRPr="00A1213E">
        <w:rPr>
          <w:rFonts w:cstheme="minorHAnsi"/>
          <w:color w:val="000000" w:themeColor="text1"/>
        </w:rPr>
        <w:t xml:space="preserve">Kulinarisch </w:t>
      </w:r>
      <w:r w:rsidR="00E90192" w:rsidRPr="00A1213E">
        <w:rPr>
          <w:rFonts w:cstheme="minorHAnsi"/>
          <w:color w:val="000000" w:themeColor="text1"/>
        </w:rPr>
        <w:t>wird</w:t>
      </w:r>
      <w:r w:rsidR="00AF396D" w:rsidRPr="00A1213E">
        <w:rPr>
          <w:rFonts w:cstheme="minorHAnsi"/>
          <w:color w:val="000000" w:themeColor="text1"/>
        </w:rPr>
        <w:t xml:space="preserve"> man mit regionalen Köstlichkeiten und Waldviertler </w:t>
      </w:r>
      <w:r w:rsidR="00AF396D" w:rsidRPr="00E90192">
        <w:rPr>
          <w:rFonts w:cstheme="minorHAnsi"/>
        </w:rPr>
        <w:t>Spezialitäten verwöhn</w:t>
      </w:r>
      <w:r w:rsidR="00E90192">
        <w:rPr>
          <w:rFonts w:cstheme="minorHAnsi"/>
        </w:rPr>
        <w:t>t</w:t>
      </w:r>
      <w:r w:rsidR="00AF396D" w:rsidRPr="00E90192">
        <w:rPr>
          <w:rFonts w:cstheme="minorHAnsi"/>
        </w:rPr>
        <w:t xml:space="preserve">. </w:t>
      </w:r>
      <w:r w:rsidRPr="00E90192">
        <w:rPr>
          <w:rFonts w:cstheme="minorHAnsi"/>
        </w:rPr>
        <w:t>Für Kinder bietet der 3000</w:t>
      </w:r>
      <w:r w:rsidR="004F0F6E">
        <w:rPr>
          <w:rFonts w:cstheme="minorHAnsi"/>
        </w:rPr>
        <w:t xml:space="preserve"> </w:t>
      </w:r>
      <w:r w:rsidRPr="00E90192">
        <w:rPr>
          <w:rFonts w:cstheme="minorHAnsi"/>
        </w:rPr>
        <w:t xml:space="preserve">m² große Spielplatz mit dem Kletterturm, Baumhäusern, Schaukeln, Rutschen usw. jede Menge Spaß. </w:t>
      </w:r>
      <w:r w:rsidR="00FC7747" w:rsidRPr="00E90192">
        <w:rPr>
          <w:rFonts w:cstheme="minorHAnsi"/>
        </w:rPr>
        <w:t>Verbunden mit einer Führung in der Sonnenwelt erlebt man auf der BIOEM 202</w:t>
      </w:r>
      <w:r w:rsidR="00AF396D" w:rsidRPr="00E90192">
        <w:rPr>
          <w:rFonts w:cstheme="minorHAnsi"/>
        </w:rPr>
        <w:t>4</w:t>
      </w:r>
      <w:r w:rsidR="00FC7747" w:rsidRPr="00E90192">
        <w:rPr>
          <w:rFonts w:cstheme="minorHAnsi"/>
        </w:rPr>
        <w:t xml:space="preserve"> in Groß</w:t>
      </w:r>
      <w:r w:rsidR="00A1213E">
        <w:rPr>
          <w:rFonts w:cstheme="minorHAnsi"/>
        </w:rPr>
        <w:t>s</w:t>
      </w:r>
      <w:r w:rsidR="00FC7747" w:rsidRPr="00E90192">
        <w:rPr>
          <w:rFonts w:cstheme="minorHAnsi"/>
        </w:rPr>
        <w:t>chönau einen gelungenen Ausflugstag.</w:t>
      </w:r>
    </w:p>
    <w:p w14:paraId="262D19B7" w14:textId="77777777" w:rsidR="00AA0AC3" w:rsidRPr="00E90192" w:rsidRDefault="00AA0AC3" w:rsidP="00B759F0">
      <w:pPr>
        <w:autoSpaceDE w:val="0"/>
        <w:autoSpaceDN w:val="0"/>
        <w:adjustRightInd w:val="0"/>
        <w:spacing w:after="0" w:line="276" w:lineRule="auto"/>
        <w:rPr>
          <w:rFonts w:cstheme="minorHAnsi"/>
        </w:rPr>
      </w:pPr>
    </w:p>
    <w:p w14:paraId="13F0237C" w14:textId="72DA2167" w:rsidR="000C5801" w:rsidRPr="00B759F0" w:rsidRDefault="00AA0AC3" w:rsidP="00205217">
      <w:pPr>
        <w:rPr>
          <w:rFonts w:cstheme="minorHAnsi"/>
        </w:rPr>
      </w:pPr>
      <w:r w:rsidRPr="00B759F0">
        <w:rPr>
          <w:rFonts w:cstheme="minorHAnsi"/>
        </w:rPr>
        <w:t xml:space="preserve">  </w:t>
      </w:r>
    </w:p>
    <w:p w14:paraId="275A1752" w14:textId="77777777" w:rsidR="000C5801" w:rsidRPr="00B759F0" w:rsidRDefault="000C5801" w:rsidP="00205217">
      <w:pPr>
        <w:rPr>
          <w:rFonts w:cstheme="minorHAnsi"/>
        </w:rPr>
      </w:pPr>
    </w:p>
    <w:p w14:paraId="191F0EFC" w14:textId="578E99C2" w:rsidR="00A630A7" w:rsidRPr="00B759F0" w:rsidRDefault="00A630A7" w:rsidP="00205217">
      <w:pPr>
        <w:rPr>
          <w:rFonts w:cstheme="minorHAnsi"/>
          <w:b/>
          <w:bCs/>
        </w:rPr>
      </w:pPr>
    </w:p>
    <w:p w14:paraId="14AD9ADE" w14:textId="77777777" w:rsidR="00A630A7" w:rsidRPr="00B759F0" w:rsidRDefault="00A630A7" w:rsidP="00205217">
      <w:pPr>
        <w:rPr>
          <w:rFonts w:cstheme="minorHAnsi"/>
          <w:b/>
          <w:bCs/>
        </w:rPr>
      </w:pPr>
    </w:p>
    <w:sectPr w:rsidR="00A630A7" w:rsidRPr="00B759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B7E4B"/>
    <w:multiLevelType w:val="multilevel"/>
    <w:tmpl w:val="AC18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19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17"/>
    <w:rsid w:val="00041F87"/>
    <w:rsid w:val="000937A9"/>
    <w:rsid w:val="000C5801"/>
    <w:rsid w:val="00205217"/>
    <w:rsid w:val="002A5AAC"/>
    <w:rsid w:val="00400C99"/>
    <w:rsid w:val="004C451B"/>
    <w:rsid w:val="004F0F6E"/>
    <w:rsid w:val="00546DAA"/>
    <w:rsid w:val="005F0A18"/>
    <w:rsid w:val="00606632"/>
    <w:rsid w:val="0076343A"/>
    <w:rsid w:val="0078229B"/>
    <w:rsid w:val="00792A83"/>
    <w:rsid w:val="008B296F"/>
    <w:rsid w:val="008D1BDA"/>
    <w:rsid w:val="008E0A00"/>
    <w:rsid w:val="008E14E8"/>
    <w:rsid w:val="00930F2A"/>
    <w:rsid w:val="00931126"/>
    <w:rsid w:val="00A1213E"/>
    <w:rsid w:val="00A630A7"/>
    <w:rsid w:val="00A75AF3"/>
    <w:rsid w:val="00A92BE5"/>
    <w:rsid w:val="00AA0AC3"/>
    <w:rsid w:val="00AF396D"/>
    <w:rsid w:val="00B759F0"/>
    <w:rsid w:val="00D45F14"/>
    <w:rsid w:val="00DC73B4"/>
    <w:rsid w:val="00E01DAD"/>
    <w:rsid w:val="00E06FE4"/>
    <w:rsid w:val="00E90192"/>
    <w:rsid w:val="00E933D9"/>
    <w:rsid w:val="00E9612F"/>
    <w:rsid w:val="00E966BE"/>
    <w:rsid w:val="00EF1672"/>
    <w:rsid w:val="00F76D12"/>
    <w:rsid w:val="00FC77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709C"/>
  <w15:chartTrackingRefBased/>
  <w15:docId w15:val="{FA4F3DE0-6C4B-4575-AC44-085A3422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2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0AC3"/>
    <w:rPr>
      <w:color w:val="0563C1" w:themeColor="hyperlink"/>
      <w:u w:val="single"/>
    </w:rPr>
  </w:style>
  <w:style w:type="character" w:styleId="NichtaufgelsteErwhnung">
    <w:name w:val="Unresolved Mention"/>
    <w:basedOn w:val="Absatz-Standardschriftart"/>
    <w:uiPriority w:val="99"/>
    <w:semiHidden/>
    <w:unhideWhenUsed/>
    <w:rsid w:val="00AA0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em.a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0F9BB64C73FC4C9154420657268ADD" ma:contentTypeVersion="3" ma:contentTypeDescription="Ein neues Dokument erstellen." ma:contentTypeScope="" ma:versionID="280bb6bc68dd06b0fd050681f28e340e">
  <xsd:schema xmlns:xsd="http://www.w3.org/2001/XMLSchema" xmlns:xs="http://www.w3.org/2001/XMLSchema" xmlns:p="http://schemas.microsoft.com/office/2006/metadata/properties" xmlns:ns3="c3733a12-957f-4035-933b-4b756370a345" targetNamespace="http://schemas.microsoft.com/office/2006/metadata/properties" ma:root="true" ma:fieldsID="123887b210d44f7b323753bca7ff1c28" ns3:_="">
    <xsd:import namespace="c3733a12-957f-4035-933b-4b756370a34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33a12-957f-4035-933b-4b756370a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6D3CA-16B6-4985-A922-C3FC37565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33a12-957f-4035-933b-4b756370a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90216-4C06-4427-8BD8-0BFCEB77F592}">
  <ds:schemaRefs>
    <ds:schemaRef ds:uri="http://schemas.microsoft.com/sharepoint/v3/contenttype/forms"/>
  </ds:schemaRefs>
</ds:datastoreItem>
</file>

<file path=customXml/itemProps3.xml><?xml version="1.0" encoding="utf-8"?>
<ds:datastoreItem xmlns:ds="http://schemas.openxmlformats.org/officeDocument/2006/customXml" ds:itemID="{E1A2EFDE-209F-4BED-B8C9-D51659A50057}">
  <ds:schemaRefs>
    <ds:schemaRef ds:uri="http://purl.org/dc/dcmitype/"/>
    <ds:schemaRef ds:uri="c3733a12-957f-4035-933b-4b756370a345"/>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Nexus Agentur</dc:creator>
  <cp:keywords/>
  <dc:description/>
  <cp:lastModifiedBy>Webdesign wvnet</cp:lastModifiedBy>
  <cp:revision>2</cp:revision>
  <cp:lastPrinted>2023-12-14T14:03:00Z</cp:lastPrinted>
  <dcterms:created xsi:type="dcterms:W3CDTF">2023-12-18T08:00:00Z</dcterms:created>
  <dcterms:modified xsi:type="dcterms:W3CDTF">2023-12-18T08:00:00Z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0x010100070F9BB64C73FC4C9154420657268ADD</vt:lpwstr>
  </property>
</Properties>
</file>